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0840A1" w14:textId="6785C15C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INVITACIÓN 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A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PARTICIPA</w:t>
      </w:r>
      <w:r w:rsidR="00F61F98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R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 </w:t>
      </w:r>
      <w:r w:rsidR="00481B84"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 xml:space="preserve">EN </w:t>
      </w:r>
      <w:r w:rsidRPr="00481B84"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  <w:t>ESTUDIO DE MERCADO</w:t>
      </w:r>
    </w:p>
    <w:p w14:paraId="044152B1" w14:textId="77777777" w:rsidR="00A43109" w:rsidRPr="00481B84" w:rsidRDefault="00A43109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u w:val="single"/>
          <w:lang w:eastAsia="es-EC"/>
        </w:rPr>
      </w:pPr>
    </w:p>
    <w:p w14:paraId="41CAC0FC" w14:textId="77777777" w:rsidR="00F61F98" w:rsidRPr="00A43109" w:rsidRDefault="00F61F98" w:rsidP="00A43109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s-EC"/>
        </w:rPr>
      </w:pPr>
    </w:p>
    <w:p w14:paraId="5A0B8F0E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i/>
          <w:sz w:val="24"/>
          <w:szCs w:val="24"/>
          <w:lang w:eastAsia="es-EC"/>
        </w:rPr>
        <w:t>Estimados Proveedores:</w:t>
      </w:r>
    </w:p>
    <w:p w14:paraId="087BEDB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i/>
          <w:sz w:val="24"/>
          <w:szCs w:val="24"/>
          <w:lang w:eastAsia="es-EC"/>
        </w:rPr>
        <w:t> </w:t>
      </w:r>
    </w:p>
    <w:p w14:paraId="155B7953" w14:textId="797F6614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bCs/>
          <w:iCs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Es un gusto poder saludarlos desde el </w:t>
      </w: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 xml:space="preserve">SERVICIO NACIONAL DE GESTIÓN DE RIESGOS Y EMERGENCIAS (SNGRE)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 invitarlos a participar en el 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>Estudio de M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ercado que se está realizando, con</w:t>
      </w:r>
      <w:r w:rsidR="00DB47E0">
        <w:rPr>
          <w:rFonts w:ascii="Arial" w:eastAsia="Times New Roman" w:hAnsi="Arial" w:cs="Arial"/>
          <w:sz w:val="24"/>
          <w:szCs w:val="24"/>
          <w:lang w:eastAsia="es-EC"/>
        </w:rPr>
        <w:t xml:space="preserve"> la finalidad de determinar el Presupuesto R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eferencial del proceso, cuyo objeto de contratación es la </w:t>
      </w: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“</w:t>
      </w:r>
      <w:r w:rsidR="00143FCF" w:rsidRPr="00143FCF">
        <w:rPr>
          <w:rFonts w:ascii="Tahoma" w:hAnsi="Tahoma" w:cs="Tahoma"/>
          <w:b/>
        </w:rPr>
        <w:t>SERVICIO DE MANTENIMIENTO PREVENTIVO Y CORRECTIVO PARA LOS VEHÍCULOS MARCA NISSAN DE LA MATRIZ DEL SERVICIO NACIONAL DE GESTIÓN DE RIESGOS Y EMERGENCIAS</w:t>
      </w:r>
      <w:bookmarkStart w:id="0" w:name="_GoBack"/>
      <w:bookmarkEnd w:id="0"/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C"/>
        </w:rPr>
        <w:t>"</w:t>
      </w:r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 xml:space="preserve">. Cabe destacar que, el proceso en mención, en lo posterior, será publicado en el Portal Institucional del SERCOP, disponible en el siguiente link:  </w:t>
      </w:r>
      <w:hyperlink r:id="rId8" w:history="1">
        <w:r w:rsidRPr="005407BD">
          <w:rPr>
            <w:rStyle w:val="Hipervnculo"/>
            <w:rFonts w:ascii="Arial" w:eastAsia="Times New Roman" w:hAnsi="Arial" w:cs="Arial"/>
            <w:bCs/>
            <w:iCs/>
            <w:sz w:val="24"/>
            <w:szCs w:val="24"/>
            <w:lang w:eastAsia="es-EC"/>
          </w:rPr>
          <w:t>https://www.compraspublicas.gob.ec/ProcesoContratacion/compras/</w:t>
        </w:r>
      </w:hyperlink>
      <w:r w:rsidRPr="005407BD">
        <w:rPr>
          <w:rFonts w:ascii="Arial" w:eastAsia="Times New Roman" w:hAnsi="Arial" w:cs="Arial"/>
          <w:bCs/>
          <w:iCs/>
          <w:sz w:val="24"/>
          <w:szCs w:val="24"/>
          <w:lang w:eastAsia="es-EC"/>
        </w:rPr>
        <w:t>.</w:t>
      </w:r>
    </w:p>
    <w:p w14:paraId="714A1195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1917651" w14:textId="7076B415" w:rsidR="00A43109" w:rsidRPr="005407BD" w:rsidRDefault="00A43109" w:rsidP="00A43109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estar interesados en participar en el estudio de mercado en mención, por favor remitir su cotización al</w:t>
      </w:r>
      <w:r w:rsidR="00DB65E5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correo electrónico: </w:t>
      </w:r>
      <w:r w:rsidRPr="005407BD">
        <w:rPr>
          <w:rStyle w:val="object-hover"/>
          <w:rFonts w:ascii="Arial" w:hAnsi="Arial" w:cs="Arial"/>
          <w:sz w:val="24"/>
          <w:szCs w:val="24"/>
        </w:rPr>
        <w:t xml:space="preserve"> </w:t>
      </w:r>
      <w:hyperlink r:id="rId9" w:history="1">
        <w:r w:rsidR="00DB47E0" w:rsidRPr="002B181E">
          <w:rPr>
            <w:rStyle w:val="Hipervnculo"/>
            <w:rFonts w:ascii="Arial" w:hAnsi="Arial" w:cs="Arial"/>
            <w:sz w:val="24"/>
            <w:szCs w:val="24"/>
          </w:rPr>
          <w:t>lady.romero@gestionderiesgos.gob.ec</w:t>
        </w:r>
      </w:hyperlink>
      <w:r w:rsidRPr="005407BD">
        <w:rPr>
          <w:rStyle w:val="object"/>
          <w:rFonts w:ascii="Arial" w:hAnsi="Arial" w:cs="Arial"/>
          <w:sz w:val="24"/>
          <w:szCs w:val="24"/>
        </w:rPr>
        <w:t>.</w:t>
      </w:r>
    </w:p>
    <w:p w14:paraId="0474DE91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28B0BB0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Para la elaboración de su cotización/proforma, se deberá considerar, lo siguiente:</w:t>
      </w:r>
    </w:p>
    <w:p w14:paraId="7B4C1C73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1EC6CD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 contener los siguientes datos del proveedor que la remita:</w:t>
      </w:r>
    </w:p>
    <w:p w14:paraId="5618B173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bCs/>
          <w:sz w:val="24"/>
          <w:szCs w:val="24"/>
          <w:lang w:eastAsia="es-EC"/>
        </w:rPr>
        <w:t> </w:t>
      </w:r>
    </w:p>
    <w:p w14:paraId="0C5C62D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Ruc: </w:t>
      </w:r>
    </w:p>
    <w:p w14:paraId="4F48B8AF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Razón Social:</w:t>
      </w:r>
    </w:p>
    <w:p w14:paraId="33E1DE9A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Dirección:</w:t>
      </w:r>
    </w:p>
    <w:p w14:paraId="7B25894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Ciudad:</w:t>
      </w:r>
    </w:p>
    <w:p w14:paraId="6A10E9C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</w:t>
      </w:r>
    </w:p>
    <w:p w14:paraId="25E61226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Electrónico:</w:t>
      </w:r>
    </w:p>
    <w:p w14:paraId="065309E2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Fecha:</w:t>
      </w:r>
    </w:p>
    <w:p w14:paraId="3AAEE0EB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Lugar de Entrega:</w:t>
      </w:r>
    </w:p>
    <w:p w14:paraId="61F76B97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Plazo de Entrega:</w:t>
      </w:r>
    </w:p>
    <w:p w14:paraId="6BE75FFC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Garantías:</w:t>
      </w:r>
    </w:p>
    <w:p w14:paraId="265A4879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Forma de Pago:</w:t>
      </w:r>
    </w:p>
    <w:p w14:paraId="709B2298" w14:textId="77777777" w:rsidR="00A43109" w:rsidRPr="005407BD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Validez de la Oferta o Vigencia de la Cotización:</w:t>
      </w:r>
    </w:p>
    <w:p w14:paraId="0A8B1CDB" w14:textId="384A8F7C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Firma de Responsabilidad del Proveedor y Nombres completos, en caso de persona jurídica se deberá detallar el cargo de la persona que firma la cotización</w:t>
      </w:r>
      <w:r w:rsidR="00461895">
        <w:rPr>
          <w:rFonts w:ascii="Arial" w:eastAsia="Times New Roman" w:hAnsi="Arial" w:cs="Arial"/>
          <w:sz w:val="24"/>
          <w:szCs w:val="24"/>
          <w:lang w:eastAsia="es-EC"/>
        </w:rPr>
        <w:t>.</w:t>
      </w:r>
    </w:p>
    <w:p w14:paraId="1F6F5287" w14:textId="78E7ECB5" w:rsidR="00461895" w:rsidRPr="005407BD" w:rsidRDefault="00461895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t>Copias del RUP y RUC</w:t>
      </w:r>
    </w:p>
    <w:p w14:paraId="15DEA5F3" w14:textId="13D59268" w:rsidR="00A43109" w:rsidRDefault="00A43109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CPC afín al objeto de esta contratación</w:t>
      </w:r>
    </w:p>
    <w:p w14:paraId="035E51FD" w14:textId="7A76B03E" w:rsidR="00DB47E0" w:rsidRPr="005407BD" w:rsidRDefault="00DB47E0" w:rsidP="00A43109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>
        <w:rPr>
          <w:rFonts w:ascii="Arial" w:eastAsia="Times New Roman" w:hAnsi="Arial" w:cs="Arial"/>
          <w:sz w:val="24"/>
          <w:szCs w:val="24"/>
          <w:lang w:eastAsia="es-EC"/>
        </w:rPr>
        <w:lastRenderedPageBreak/>
        <w:t xml:space="preserve">Indicar el medio por el cual se </w:t>
      </w:r>
      <w:proofErr w:type="spellStart"/>
      <w:r>
        <w:rPr>
          <w:rFonts w:ascii="Arial" w:eastAsia="Times New Roman" w:hAnsi="Arial" w:cs="Arial"/>
          <w:sz w:val="24"/>
          <w:szCs w:val="24"/>
          <w:lang w:eastAsia="es-EC"/>
        </w:rPr>
        <w:t>informo</w:t>
      </w:r>
      <w:proofErr w:type="spellEnd"/>
      <w:r>
        <w:rPr>
          <w:rFonts w:ascii="Arial" w:eastAsia="Times New Roman" w:hAnsi="Arial" w:cs="Arial"/>
          <w:sz w:val="24"/>
          <w:szCs w:val="24"/>
          <w:lang w:eastAsia="es-EC"/>
        </w:rPr>
        <w:t xml:space="preserve"> para la presentación de la proforma (Web institucional o correo electrónico)</w:t>
      </w:r>
    </w:p>
    <w:p w14:paraId="19910B16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</w:p>
    <w:p w14:paraId="6C62FA1F" w14:textId="77777777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es-EC"/>
        </w:rPr>
      </w:pPr>
      <w:r w:rsidRPr="005407BD">
        <w:rPr>
          <w:rFonts w:ascii="Arial" w:eastAsia="Times New Roman" w:hAnsi="Arial" w:cs="Arial"/>
          <w:b/>
          <w:bCs/>
          <w:i/>
          <w:iCs/>
          <w:sz w:val="24"/>
          <w:szCs w:val="24"/>
          <w:highlight w:val="lightGray"/>
          <w:u w:val="single"/>
          <w:shd w:val="clear" w:color="auto" w:fill="FFFF00"/>
          <w:lang w:eastAsia="es-EC"/>
        </w:rPr>
        <w:t>La proforma deberá estar dirigida al Servicio Nacional de Gestión de Riesgos y Emergencias (SNGRE), conforme a lo siguiente:</w:t>
      </w:r>
    </w:p>
    <w:p w14:paraId="2C225AC5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0F36F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Ruc: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1768142760001</w:t>
      </w:r>
    </w:p>
    <w:p w14:paraId="6887C82E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Razón Social: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 Servicio Nacional de Gestión de Riesgos y Emergencias</w:t>
      </w:r>
    </w:p>
    <w:p w14:paraId="3C178B44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Teléfono:    </w:t>
      </w:r>
      <w:hyperlink r:id="rId10" w:tgtFrame="_blank" w:history="1">
        <w:r w:rsidRPr="005407BD">
          <w:rPr>
            <w:rFonts w:ascii="Arial" w:eastAsia="Times New Roman" w:hAnsi="Arial" w:cs="Arial"/>
            <w:color w:val="000000"/>
            <w:sz w:val="24"/>
            <w:szCs w:val="24"/>
            <w:lang w:eastAsia="es-EC"/>
          </w:rPr>
          <w:t>042 - 593-500</w:t>
        </w:r>
      </w:hyperlink>
    </w:p>
    <w:p w14:paraId="6E468186" w14:textId="77777777" w:rsidR="00A43109" w:rsidRPr="005407BD" w:rsidRDefault="00A43109" w:rsidP="00A43109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b/>
          <w:sz w:val="24"/>
          <w:szCs w:val="24"/>
          <w:lang w:eastAsia="es-EC"/>
        </w:rPr>
        <w:t>Dirección: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Km. 0.5 vía a la Puntilla – Samborondón, Edificio Centro Integrado de Seguridad (CIS)</w:t>
      </w:r>
    </w:p>
    <w:p w14:paraId="21E3D902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</w:p>
    <w:p w14:paraId="3D08E7C9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9B0DD7E" w14:textId="71DE2163" w:rsidR="00A43109" w:rsidRPr="005407BD" w:rsidRDefault="00A43109" w:rsidP="00A4310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C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Cabe indicar que, el detalle sobre los bienes/servicios requeridos por la Institución, se encuentra en el Informe de Necesidad de este proceso que está disponible en el siguiente link: </w:t>
      </w:r>
      <w:hyperlink r:id="rId11" w:history="1">
        <w:r w:rsidR="001B66D3" w:rsidRPr="00645AD6">
          <w:rPr>
            <w:rStyle w:val="Hipervnculo"/>
            <w:rFonts w:ascii="Arial" w:eastAsia="Times New Roman" w:hAnsi="Arial" w:cs="Arial"/>
            <w:sz w:val="24"/>
            <w:szCs w:val="24"/>
            <w:lang w:eastAsia="es-EC"/>
          </w:rPr>
          <w:t>https://www.gestionderiesgos.gob.ec/estudios-de-mercado-en-curso/</w:t>
        </w:r>
      </w:hyperlink>
      <w:r w:rsidRPr="005407BD">
        <w:rPr>
          <w:rFonts w:ascii="Arial" w:eastAsia="Times New Roman" w:hAnsi="Arial" w:cs="Arial"/>
          <w:sz w:val="24"/>
          <w:szCs w:val="24"/>
          <w:lang w:eastAsia="es-EC"/>
        </w:rPr>
        <w:t xml:space="preserve">, mismo que deberá ser revisado y considerado para la elaboración de su cotización. </w:t>
      </w:r>
    </w:p>
    <w:p w14:paraId="312DEB96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49B3B7E7" w14:textId="7ABF2FB5" w:rsidR="00A43109" w:rsidRPr="005407BD" w:rsidRDefault="00A43109" w:rsidP="00164870">
      <w:pPr>
        <w:spacing w:after="0" w:line="240" w:lineRule="auto"/>
        <w:jc w:val="both"/>
        <w:rPr>
          <w:rStyle w:val="object"/>
          <w:rFonts w:ascii="Arial" w:hAnsi="Arial" w:cs="Arial"/>
          <w:sz w:val="24"/>
          <w:szCs w:val="24"/>
        </w:rPr>
      </w:pPr>
      <w:r w:rsidRPr="005407BD">
        <w:rPr>
          <w:rFonts w:ascii="Arial" w:eastAsia="Times New Roman" w:hAnsi="Arial" w:cs="Arial"/>
          <w:sz w:val="24"/>
          <w:szCs w:val="24"/>
          <w:lang w:eastAsia="es-EC"/>
        </w:rPr>
        <w:t>En caso de tener alguna inquietud o duda por favor llamar al </w:t>
      </w:r>
      <w:r w:rsidRPr="005407BD">
        <w:rPr>
          <w:rFonts w:ascii="Arial" w:eastAsia="Times New Roman" w:hAnsi="Arial" w:cs="Arial"/>
          <w:b/>
          <w:sz w:val="24"/>
          <w:szCs w:val="24"/>
          <w:shd w:val="clear" w:color="auto" w:fill="FFFFFF"/>
          <w:lang w:eastAsia="es-EC"/>
        </w:rPr>
        <w:t>Teléfono: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 04</w:t>
      </w:r>
      <w:hyperlink r:id="rId12" w:tgtFrame="_blank" w:history="1">
        <w:r w:rsidRPr="005407BD">
          <w:rPr>
            <w:rFonts w:ascii="Arial" w:eastAsia="Times New Roman" w:hAnsi="Arial" w:cs="Arial"/>
            <w:color w:val="000000" w:themeColor="text1"/>
            <w:sz w:val="24"/>
            <w:szCs w:val="24"/>
            <w:lang w:eastAsia="es-EC"/>
          </w:rPr>
          <w:t>2</w:t>
        </w:r>
      </w:hyperlink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593500, </w:t>
      </w:r>
      <w:r w:rsidRPr="005407B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EC"/>
        </w:rPr>
        <w:t>Ext.:</w:t>
      </w:r>
      <w:r w:rsidR="008558B4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color w:val="000000" w:themeColor="text1"/>
          <w:sz w:val="24"/>
          <w:szCs w:val="24"/>
          <w:lang w:eastAsia="es-EC"/>
        </w:rPr>
        <w:t>2205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 </w:t>
      </w:r>
      <w:r w:rsidRPr="005407BD">
        <w:rPr>
          <w:rFonts w:ascii="Arial" w:eastAsia="Times New Roman" w:hAnsi="Arial" w:cs="Arial"/>
          <w:sz w:val="24"/>
          <w:szCs w:val="24"/>
          <w:shd w:val="clear" w:color="auto" w:fill="FFFFFF"/>
          <w:lang w:eastAsia="es-EC"/>
        </w:rPr>
        <w:t>o 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>remitir su inquietud a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l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r w:rsidRPr="005407BD">
        <w:rPr>
          <w:rFonts w:ascii="Arial" w:eastAsia="Times New Roman" w:hAnsi="Arial" w:cs="Arial"/>
          <w:sz w:val="24"/>
          <w:szCs w:val="24"/>
          <w:lang w:eastAsia="es-EC"/>
        </w:rPr>
        <w:t>correo institucional:</w:t>
      </w:r>
      <w:r w:rsidR="008558B4">
        <w:rPr>
          <w:rFonts w:ascii="Arial" w:eastAsia="Times New Roman" w:hAnsi="Arial" w:cs="Arial"/>
          <w:sz w:val="24"/>
          <w:szCs w:val="24"/>
          <w:lang w:eastAsia="es-EC"/>
        </w:rPr>
        <w:t xml:space="preserve"> </w:t>
      </w:r>
      <w:hyperlink r:id="rId13" w:history="1">
        <w:r w:rsidR="004E6295" w:rsidRPr="004E6295">
          <w:rPr>
            <w:rStyle w:val="Hipervnculo"/>
            <w:sz w:val="28"/>
            <w:szCs w:val="28"/>
          </w:rPr>
          <w:t>lady.romero</w:t>
        </w:r>
        <w:r w:rsidR="004E6295" w:rsidRPr="004E6295">
          <w:rPr>
            <w:rStyle w:val="Hipervnculo"/>
            <w:rFonts w:ascii="Arial" w:hAnsi="Arial" w:cs="Arial"/>
            <w:sz w:val="24"/>
            <w:szCs w:val="24"/>
          </w:rPr>
          <w:t>@gestionderiesgos.gob.ec</w:t>
        </w:r>
      </w:hyperlink>
      <w:r w:rsidRPr="004E6295">
        <w:rPr>
          <w:rStyle w:val="object"/>
          <w:rFonts w:ascii="Arial" w:hAnsi="Arial" w:cs="Arial"/>
          <w:sz w:val="28"/>
          <w:szCs w:val="28"/>
        </w:rPr>
        <w:t>.</w:t>
      </w:r>
    </w:p>
    <w:p w14:paraId="0EA2EDAA" w14:textId="77777777" w:rsidR="00A43109" w:rsidRPr="005407BD" w:rsidRDefault="00A43109" w:rsidP="00A431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C"/>
        </w:rPr>
      </w:pPr>
    </w:p>
    <w:p w14:paraId="1B8456F2" w14:textId="77777777" w:rsidR="00A43109" w:rsidRPr="005407BD" w:rsidRDefault="00A43109" w:rsidP="00A43109">
      <w:pPr>
        <w:rPr>
          <w:rFonts w:ascii="Arial" w:hAnsi="Arial" w:cs="Arial"/>
          <w:sz w:val="24"/>
          <w:szCs w:val="24"/>
        </w:rPr>
      </w:pPr>
      <w:r w:rsidRPr="005407BD">
        <w:rPr>
          <w:rFonts w:ascii="Arial" w:hAnsi="Arial" w:cs="Arial"/>
          <w:sz w:val="24"/>
          <w:szCs w:val="24"/>
        </w:rPr>
        <w:t>Les agradecemos de antemano por su atención.</w:t>
      </w:r>
    </w:p>
    <w:p w14:paraId="5D8507AA" w14:textId="7F727436" w:rsidR="002D1768" w:rsidRPr="008D4031" w:rsidRDefault="002D1768" w:rsidP="008D4031"/>
    <w:sectPr w:rsidR="002D1768" w:rsidRPr="008D4031" w:rsidSect="00117FA1">
      <w:headerReference w:type="default" r:id="rId14"/>
      <w:footerReference w:type="default" r:id="rId15"/>
      <w:pgSz w:w="11900" w:h="16840"/>
      <w:pgMar w:top="1843" w:right="1977" w:bottom="1417" w:left="1985" w:header="0" w:footer="2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8B2A3" w14:textId="77777777" w:rsidR="007B1CBF" w:rsidRDefault="007B1CBF" w:rsidP="008C3FDF">
      <w:pPr>
        <w:spacing w:after="0" w:line="240" w:lineRule="auto"/>
      </w:pPr>
      <w:r>
        <w:separator/>
      </w:r>
    </w:p>
  </w:endnote>
  <w:endnote w:type="continuationSeparator" w:id="0">
    <w:p w14:paraId="7041ADAB" w14:textId="77777777" w:rsidR="007B1CBF" w:rsidRDefault="007B1CBF" w:rsidP="008C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88DE9" w14:textId="589A09AA" w:rsidR="008C3FDF" w:rsidRDefault="008C3FDF" w:rsidP="004C35C3">
    <w:pPr>
      <w:pStyle w:val="Piedepgina"/>
      <w:tabs>
        <w:tab w:val="clear" w:pos="8504"/>
      </w:tabs>
      <w:ind w:left="-198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0D28C" w14:textId="77777777" w:rsidR="007B1CBF" w:rsidRDefault="007B1CBF" w:rsidP="008C3FDF">
      <w:pPr>
        <w:spacing w:after="0" w:line="240" w:lineRule="auto"/>
      </w:pPr>
      <w:r>
        <w:separator/>
      </w:r>
    </w:p>
  </w:footnote>
  <w:footnote w:type="continuationSeparator" w:id="0">
    <w:p w14:paraId="097BD053" w14:textId="77777777" w:rsidR="007B1CBF" w:rsidRDefault="007B1CBF" w:rsidP="008C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9C19E" w14:textId="4DD8DC50" w:rsidR="008C3FDF" w:rsidRDefault="00117FA1" w:rsidP="0052386E">
    <w:pPr>
      <w:pStyle w:val="Encabezado"/>
      <w:tabs>
        <w:tab w:val="clear" w:pos="8504"/>
        <w:tab w:val="right" w:pos="8498"/>
      </w:tabs>
      <w:ind w:left="-1701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4562199F" wp14:editId="5ACE0D74">
          <wp:simplePos x="0" y="0"/>
          <wp:positionH relativeFrom="page">
            <wp:align>left</wp:align>
          </wp:positionH>
          <wp:positionV relativeFrom="paragraph">
            <wp:posOffset>-438150</wp:posOffset>
          </wp:positionV>
          <wp:extent cx="7764145" cy="1571625"/>
          <wp:effectExtent l="0" t="0" r="8255" b="9525"/>
          <wp:wrapSquare wrapText="bothSides"/>
          <wp:docPr id="15" name="Imagen 15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687"/>
                  <a:stretch/>
                </pic:blipFill>
                <pic:spPr bwMode="auto">
                  <a:xfrm>
                    <a:off x="0" y="0"/>
                    <a:ext cx="7764145" cy="1571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E7B8B">
      <w:rPr>
        <w:noProof/>
        <w:lang w:val="es-ES" w:eastAsia="es-ES"/>
      </w:rPr>
      <w:drawing>
        <wp:anchor distT="0" distB="0" distL="114300" distR="114300" simplePos="0" relativeHeight="251662336" behindDoc="1" locked="0" layoutInCell="1" allowOverlap="1" wp14:anchorId="3B467026" wp14:editId="1388BD0F">
          <wp:simplePos x="0" y="0"/>
          <wp:positionH relativeFrom="page">
            <wp:align>left</wp:align>
          </wp:positionH>
          <wp:positionV relativeFrom="paragraph">
            <wp:posOffset>3874135</wp:posOffset>
          </wp:positionV>
          <wp:extent cx="7772400" cy="6795770"/>
          <wp:effectExtent l="0" t="0" r="0" b="5080"/>
          <wp:wrapNone/>
          <wp:docPr id="16" name="Imagen 16" descr="D:\Santiago\08 Enero 2020\Hoja membretada SNGRE-1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Santiago\08 Enero 2020\Hoja membretada SNGRE-13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175"/>
                  <a:stretch/>
                </pic:blipFill>
                <pic:spPr bwMode="auto">
                  <a:xfrm>
                    <a:off x="0" y="0"/>
                    <a:ext cx="7772400" cy="67957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15661A"/>
    <w:multiLevelType w:val="multilevel"/>
    <w:tmpl w:val="9326B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973F72"/>
    <w:multiLevelType w:val="multilevel"/>
    <w:tmpl w:val="1436B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FDF"/>
    <w:rsid w:val="000002B7"/>
    <w:rsid w:val="000816A1"/>
    <w:rsid w:val="00096D17"/>
    <w:rsid w:val="00117FA1"/>
    <w:rsid w:val="00143FCF"/>
    <w:rsid w:val="00160594"/>
    <w:rsid w:val="00164870"/>
    <w:rsid w:val="001977B9"/>
    <w:rsid w:val="001B66D3"/>
    <w:rsid w:val="001C1361"/>
    <w:rsid w:val="001D1F65"/>
    <w:rsid w:val="002D1768"/>
    <w:rsid w:val="003D6B8F"/>
    <w:rsid w:val="00461895"/>
    <w:rsid w:val="00471563"/>
    <w:rsid w:val="00481B84"/>
    <w:rsid w:val="004C35C3"/>
    <w:rsid w:val="004E6295"/>
    <w:rsid w:val="0052386E"/>
    <w:rsid w:val="005C17E2"/>
    <w:rsid w:val="00714881"/>
    <w:rsid w:val="007506DF"/>
    <w:rsid w:val="00772CFF"/>
    <w:rsid w:val="007B1CBF"/>
    <w:rsid w:val="007D222A"/>
    <w:rsid w:val="0085078E"/>
    <w:rsid w:val="008558B4"/>
    <w:rsid w:val="00891528"/>
    <w:rsid w:val="008C3FDF"/>
    <w:rsid w:val="008D4031"/>
    <w:rsid w:val="00915A3B"/>
    <w:rsid w:val="00A12FAA"/>
    <w:rsid w:val="00A24CF7"/>
    <w:rsid w:val="00A43109"/>
    <w:rsid w:val="00B37A5B"/>
    <w:rsid w:val="00B55070"/>
    <w:rsid w:val="00BD74CD"/>
    <w:rsid w:val="00BE3214"/>
    <w:rsid w:val="00C31D4B"/>
    <w:rsid w:val="00C45B5A"/>
    <w:rsid w:val="00C46348"/>
    <w:rsid w:val="00CD6038"/>
    <w:rsid w:val="00D60C8D"/>
    <w:rsid w:val="00DB47E0"/>
    <w:rsid w:val="00DB65E5"/>
    <w:rsid w:val="00E41231"/>
    <w:rsid w:val="00E713E0"/>
    <w:rsid w:val="00EE1423"/>
    <w:rsid w:val="00EE3E83"/>
    <w:rsid w:val="00EE7B8B"/>
    <w:rsid w:val="00F00C76"/>
    <w:rsid w:val="00F3047B"/>
    <w:rsid w:val="00F61F98"/>
    <w:rsid w:val="00FB7B98"/>
    <w:rsid w:val="00FC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7EBC5F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09"/>
    <w:pPr>
      <w:spacing w:after="160" w:line="259" w:lineRule="auto"/>
    </w:pPr>
    <w:rPr>
      <w:sz w:val="22"/>
      <w:szCs w:val="22"/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8C3FDF"/>
  </w:style>
  <w:style w:type="paragraph" w:styleId="Piedepgina">
    <w:name w:val="footer"/>
    <w:basedOn w:val="Normal"/>
    <w:link w:val="PiedepginaCar"/>
    <w:uiPriority w:val="99"/>
    <w:unhideWhenUsed/>
    <w:rsid w:val="008C3FDF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C3FDF"/>
  </w:style>
  <w:style w:type="table" w:styleId="Tablaconcuadrcula">
    <w:name w:val="Table Grid"/>
    <w:basedOn w:val="Tablanormal"/>
    <w:uiPriority w:val="39"/>
    <w:rsid w:val="004C35C3"/>
    <w:rPr>
      <w:sz w:val="22"/>
      <w:szCs w:val="22"/>
      <w:lang w:val="es-E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4C35C3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C17E2"/>
    <w:rPr>
      <w:color w:val="954F72" w:themeColor="followedHyperlink"/>
      <w:u w:val="single"/>
    </w:rPr>
  </w:style>
  <w:style w:type="character" w:customStyle="1" w:styleId="object">
    <w:name w:val="object"/>
    <w:basedOn w:val="Fuentedeprrafopredeter"/>
    <w:rsid w:val="00A43109"/>
  </w:style>
  <w:style w:type="character" w:customStyle="1" w:styleId="object-hover">
    <w:name w:val="object-hover"/>
    <w:basedOn w:val="Fuentedeprrafopredeter"/>
    <w:rsid w:val="00A43109"/>
  </w:style>
  <w:style w:type="paragraph" w:styleId="Textodeglobo">
    <w:name w:val="Balloon Text"/>
    <w:basedOn w:val="Normal"/>
    <w:link w:val="TextodegloboCar"/>
    <w:uiPriority w:val="99"/>
    <w:semiHidden/>
    <w:unhideWhenUsed/>
    <w:rsid w:val="00BE32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E3214"/>
    <w:rPr>
      <w:rFonts w:ascii="Segoe UI" w:hAnsi="Segoe UI" w:cs="Segoe UI"/>
      <w:sz w:val="18"/>
      <w:szCs w:val="18"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praspublicas.gob.ec/ProcesoContratacion/compras/" TargetMode="External"/><Relationship Id="rId13" Type="http://schemas.openxmlformats.org/officeDocument/2006/relationships/hyperlink" Target="mailto:lady.romero@gestionderiesgos.gob.e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allto:095860174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estionderiesgos.gob.ec/estudios-de-mercado-en-curs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callto:042%20-%20593-50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y.romero@gestionderiesgos.gob.ec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7F1543-B2BE-4259-9C0C-859846E17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Lady Romero</cp:lastModifiedBy>
  <cp:revision>3</cp:revision>
  <cp:lastPrinted>2020-11-10T21:10:00Z</cp:lastPrinted>
  <dcterms:created xsi:type="dcterms:W3CDTF">2020-11-26T18:53:00Z</dcterms:created>
  <dcterms:modified xsi:type="dcterms:W3CDTF">2020-11-26T18:55:00Z</dcterms:modified>
</cp:coreProperties>
</file>