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0840A1" w14:textId="6785C15C" w:rsidR="00A43109" w:rsidRPr="00481B84" w:rsidRDefault="00A43109" w:rsidP="00A43109">
      <w:pPr>
        <w:spacing w:after="0" w:line="240" w:lineRule="auto"/>
        <w:jc w:val="center"/>
        <w:rPr>
          <w:rFonts w:ascii="Arial" w:eastAsia="Times New Roman" w:hAnsi="Arial" w:cs="Arial"/>
          <w:b/>
          <w:sz w:val="24"/>
          <w:szCs w:val="24"/>
          <w:u w:val="single"/>
          <w:lang w:eastAsia="es-EC"/>
        </w:rPr>
      </w:pPr>
      <w:r w:rsidRPr="00481B84">
        <w:rPr>
          <w:rFonts w:ascii="Arial" w:eastAsia="Times New Roman" w:hAnsi="Arial" w:cs="Arial"/>
          <w:b/>
          <w:sz w:val="24"/>
          <w:szCs w:val="24"/>
          <w:u w:val="single"/>
          <w:lang w:eastAsia="es-EC"/>
        </w:rPr>
        <w:t xml:space="preserve">INVITACIÓN </w:t>
      </w:r>
      <w:r w:rsidR="00F61F98" w:rsidRPr="00481B84">
        <w:rPr>
          <w:rFonts w:ascii="Arial" w:eastAsia="Times New Roman" w:hAnsi="Arial" w:cs="Arial"/>
          <w:b/>
          <w:sz w:val="24"/>
          <w:szCs w:val="24"/>
          <w:u w:val="single"/>
          <w:lang w:eastAsia="es-EC"/>
        </w:rPr>
        <w:t>A</w:t>
      </w:r>
      <w:r w:rsidRPr="00481B84">
        <w:rPr>
          <w:rFonts w:ascii="Arial" w:eastAsia="Times New Roman" w:hAnsi="Arial" w:cs="Arial"/>
          <w:b/>
          <w:sz w:val="24"/>
          <w:szCs w:val="24"/>
          <w:u w:val="single"/>
          <w:lang w:eastAsia="es-EC"/>
        </w:rPr>
        <w:t xml:space="preserve"> PARTICIPA</w:t>
      </w:r>
      <w:r w:rsidR="00F61F98" w:rsidRPr="00481B84">
        <w:rPr>
          <w:rFonts w:ascii="Arial" w:eastAsia="Times New Roman" w:hAnsi="Arial" w:cs="Arial"/>
          <w:b/>
          <w:sz w:val="24"/>
          <w:szCs w:val="24"/>
          <w:u w:val="single"/>
          <w:lang w:eastAsia="es-EC"/>
        </w:rPr>
        <w:t>R</w:t>
      </w:r>
      <w:r w:rsidRPr="00481B84">
        <w:rPr>
          <w:rFonts w:ascii="Arial" w:eastAsia="Times New Roman" w:hAnsi="Arial" w:cs="Arial"/>
          <w:b/>
          <w:sz w:val="24"/>
          <w:szCs w:val="24"/>
          <w:u w:val="single"/>
          <w:lang w:eastAsia="es-EC"/>
        </w:rPr>
        <w:t xml:space="preserve"> </w:t>
      </w:r>
      <w:r w:rsidR="00481B84" w:rsidRPr="00481B84">
        <w:rPr>
          <w:rFonts w:ascii="Arial" w:eastAsia="Times New Roman" w:hAnsi="Arial" w:cs="Arial"/>
          <w:b/>
          <w:sz w:val="24"/>
          <w:szCs w:val="24"/>
          <w:u w:val="single"/>
          <w:lang w:eastAsia="es-EC"/>
        </w:rPr>
        <w:t xml:space="preserve">EN </w:t>
      </w:r>
      <w:r w:rsidRPr="00481B84">
        <w:rPr>
          <w:rFonts w:ascii="Arial" w:eastAsia="Times New Roman" w:hAnsi="Arial" w:cs="Arial"/>
          <w:b/>
          <w:sz w:val="24"/>
          <w:szCs w:val="24"/>
          <w:u w:val="single"/>
          <w:lang w:eastAsia="es-EC"/>
        </w:rPr>
        <w:t>ESTUDIO DE MERCADO</w:t>
      </w:r>
    </w:p>
    <w:p w14:paraId="044152B1" w14:textId="77777777" w:rsidR="00A43109" w:rsidRPr="00481B84" w:rsidRDefault="00A43109" w:rsidP="00A43109">
      <w:pPr>
        <w:spacing w:after="0" w:line="240" w:lineRule="auto"/>
        <w:jc w:val="center"/>
        <w:rPr>
          <w:rFonts w:ascii="Arial" w:eastAsia="Times New Roman" w:hAnsi="Arial" w:cs="Arial"/>
          <w:b/>
          <w:sz w:val="24"/>
          <w:szCs w:val="24"/>
          <w:u w:val="single"/>
          <w:lang w:eastAsia="es-EC"/>
        </w:rPr>
      </w:pPr>
    </w:p>
    <w:p w14:paraId="41CAC0FC" w14:textId="77777777" w:rsidR="00F61F98" w:rsidRPr="00A43109" w:rsidRDefault="00F61F98" w:rsidP="00A43109">
      <w:pPr>
        <w:spacing w:after="0" w:line="240" w:lineRule="auto"/>
        <w:jc w:val="center"/>
        <w:rPr>
          <w:rFonts w:ascii="Arial" w:eastAsia="Times New Roman" w:hAnsi="Arial" w:cs="Arial"/>
          <w:b/>
          <w:sz w:val="24"/>
          <w:szCs w:val="24"/>
          <w:lang w:eastAsia="es-EC"/>
        </w:rPr>
      </w:pPr>
    </w:p>
    <w:p w14:paraId="5A0B8F0E" w14:textId="77777777" w:rsidR="00A43109" w:rsidRPr="005407BD" w:rsidRDefault="00A43109" w:rsidP="00A43109">
      <w:pPr>
        <w:spacing w:after="0" w:line="240" w:lineRule="auto"/>
        <w:rPr>
          <w:rFonts w:ascii="Arial" w:eastAsia="Times New Roman" w:hAnsi="Arial" w:cs="Arial"/>
          <w:b/>
          <w:i/>
          <w:sz w:val="24"/>
          <w:szCs w:val="24"/>
          <w:lang w:eastAsia="es-EC"/>
        </w:rPr>
      </w:pPr>
      <w:r w:rsidRPr="005407BD">
        <w:rPr>
          <w:rFonts w:ascii="Arial" w:eastAsia="Times New Roman" w:hAnsi="Arial" w:cs="Arial"/>
          <w:b/>
          <w:i/>
          <w:sz w:val="24"/>
          <w:szCs w:val="24"/>
          <w:lang w:eastAsia="es-EC"/>
        </w:rPr>
        <w:t>Estimados Proveedores:</w:t>
      </w:r>
    </w:p>
    <w:p w14:paraId="087BEDB9" w14:textId="77777777" w:rsidR="00A43109" w:rsidRPr="005407BD" w:rsidRDefault="00A43109" w:rsidP="00A43109">
      <w:pPr>
        <w:spacing w:after="0" w:line="240" w:lineRule="auto"/>
        <w:rPr>
          <w:rFonts w:ascii="Arial" w:eastAsia="Times New Roman" w:hAnsi="Arial" w:cs="Arial"/>
          <w:i/>
          <w:sz w:val="24"/>
          <w:szCs w:val="24"/>
          <w:lang w:eastAsia="es-EC"/>
        </w:rPr>
      </w:pPr>
      <w:r w:rsidRPr="005407BD">
        <w:rPr>
          <w:rFonts w:ascii="Arial" w:eastAsia="Times New Roman" w:hAnsi="Arial" w:cs="Arial"/>
          <w:i/>
          <w:sz w:val="24"/>
          <w:szCs w:val="24"/>
          <w:lang w:eastAsia="es-EC"/>
        </w:rPr>
        <w:t> </w:t>
      </w:r>
    </w:p>
    <w:p w14:paraId="155B7953" w14:textId="6D4860A6" w:rsidR="00A43109" w:rsidRPr="005407BD" w:rsidRDefault="00A43109" w:rsidP="00A43109">
      <w:pPr>
        <w:spacing w:after="0" w:line="240" w:lineRule="auto"/>
        <w:jc w:val="both"/>
        <w:rPr>
          <w:rFonts w:ascii="Arial" w:eastAsia="Times New Roman" w:hAnsi="Arial" w:cs="Arial"/>
          <w:bCs/>
          <w:iCs/>
          <w:sz w:val="24"/>
          <w:szCs w:val="24"/>
          <w:lang w:eastAsia="es-EC"/>
        </w:rPr>
      </w:pPr>
      <w:r w:rsidRPr="005407BD">
        <w:rPr>
          <w:rFonts w:ascii="Arial" w:eastAsia="Times New Roman" w:hAnsi="Arial" w:cs="Arial"/>
          <w:sz w:val="24"/>
          <w:szCs w:val="24"/>
          <w:lang w:eastAsia="es-EC"/>
        </w:rPr>
        <w:t>Es un gusto poder saludarlos desde el </w:t>
      </w:r>
      <w:r w:rsidRPr="005407BD">
        <w:rPr>
          <w:rFonts w:ascii="Arial" w:eastAsia="Times New Roman" w:hAnsi="Arial" w:cs="Arial"/>
          <w:b/>
          <w:bCs/>
          <w:sz w:val="24"/>
          <w:szCs w:val="24"/>
          <w:lang w:eastAsia="es-EC"/>
        </w:rPr>
        <w:t xml:space="preserve">SERVICIO NACIONAL DE GESTIÓN DE RIESGOS Y EMERGENCIAS (SNGRE) </w:t>
      </w:r>
      <w:r w:rsidRPr="005407BD">
        <w:rPr>
          <w:rFonts w:ascii="Arial" w:eastAsia="Times New Roman" w:hAnsi="Arial" w:cs="Arial"/>
          <w:sz w:val="24"/>
          <w:szCs w:val="24"/>
          <w:lang w:eastAsia="es-EC"/>
        </w:rPr>
        <w:t xml:space="preserve">e invitarlos a participar en el estudio de mercado que se está realizando, con la finalidad de determinar el presupuesto referencial del proceso, cuyo objeto de contratación es la </w:t>
      </w:r>
      <w:r w:rsidRPr="005407BD">
        <w:rPr>
          <w:rFonts w:ascii="Arial" w:eastAsia="Times New Roman" w:hAnsi="Arial" w:cs="Arial"/>
          <w:b/>
          <w:bCs/>
          <w:i/>
          <w:iCs/>
          <w:sz w:val="24"/>
          <w:szCs w:val="24"/>
          <w:lang w:eastAsia="es-EC"/>
        </w:rPr>
        <w:t>“</w:t>
      </w:r>
      <w:r w:rsidR="001A5E07" w:rsidRPr="001A5E07">
        <w:rPr>
          <w:rFonts w:ascii="Tahoma" w:hAnsi="Tahoma" w:cs="Tahoma"/>
          <w:b/>
          <w:spacing w:val="-2"/>
        </w:rPr>
        <w:t>SERVICIO DE TRANSPORTE Y ESTIBAS PARABIENES  DE  ASISTENCIA  HUMANITARIA  QUE  SE  ENCUENTRAN  EN  LABODEGA  DE  LA  DIRECCIÓN  DE  ABASTECIMIENTO  DE  LA  BASE  NAVALSUR,  UBICADA  EN  LA  CIUDAD  DE  GUAYAQUIL  VÍA  PUERTO  MARÍTIMOHASTA LA BODEGA ESTRATÉGICA DE ZOFRAMA UBICADA EN EL KM 0,5VÍA LA PILA – MONTECRISTI, DEL SERVICIO NACIONAL DE GESTIÓN DERIESGOS Y EMERGENCIAS</w:t>
      </w:r>
      <w:bookmarkStart w:id="0" w:name="_GoBack"/>
      <w:bookmarkEnd w:id="0"/>
      <w:r w:rsidR="00891511">
        <w:rPr>
          <w:rFonts w:ascii="Arial" w:eastAsia="Times New Roman" w:hAnsi="Arial" w:cs="Arial"/>
          <w:b/>
          <w:bCs/>
          <w:i/>
          <w:iCs/>
          <w:sz w:val="24"/>
          <w:szCs w:val="24"/>
          <w:lang w:eastAsia="es-EC"/>
        </w:rPr>
        <w:t xml:space="preserve"> </w:t>
      </w:r>
      <w:r w:rsidR="00AE2BDF">
        <w:rPr>
          <w:rFonts w:ascii="Arial" w:eastAsia="Times New Roman" w:hAnsi="Arial" w:cs="Arial"/>
          <w:b/>
          <w:bCs/>
          <w:i/>
          <w:iCs/>
          <w:sz w:val="24"/>
          <w:szCs w:val="24"/>
          <w:lang w:eastAsia="es-EC"/>
        </w:rPr>
        <w:t xml:space="preserve">.  </w:t>
      </w:r>
      <w:r w:rsidRPr="005407BD">
        <w:rPr>
          <w:rFonts w:ascii="Arial" w:eastAsia="Times New Roman" w:hAnsi="Arial" w:cs="Arial"/>
          <w:b/>
          <w:bCs/>
          <w:i/>
          <w:iCs/>
          <w:sz w:val="24"/>
          <w:szCs w:val="24"/>
          <w:lang w:eastAsia="es-EC"/>
        </w:rPr>
        <w:t>"</w:t>
      </w:r>
      <w:r w:rsidRPr="005407BD">
        <w:rPr>
          <w:rFonts w:ascii="Arial" w:eastAsia="Times New Roman" w:hAnsi="Arial" w:cs="Arial"/>
          <w:bCs/>
          <w:iCs/>
          <w:sz w:val="24"/>
          <w:szCs w:val="24"/>
          <w:lang w:eastAsia="es-EC"/>
        </w:rPr>
        <w:t xml:space="preserve">. </w:t>
      </w:r>
    </w:p>
    <w:p w14:paraId="714A1195" w14:textId="77777777" w:rsidR="00A43109" w:rsidRPr="005407BD" w:rsidRDefault="00A43109" w:rsidP="00A43109">
      <w:pPr>
        <w:spacing w:after="0" w:line="240" w:lineRule="auto"/>
        <w:jc w:val="both"/>
        <w:rPr>
          <w:rFonts w:ascii="Arial" w:eastAsia="Times New Roman" w:hAnsi="Arial" w:cs="Arial"/>
          <w:sz w:val="24"/>
          <w:szCs w:val="24"/>
          <w:lang w:eastAsia="es-EC"/>
        </w:rPr>
      </w:pPr>
    </w:p>
    <w:p w14:paraId="41917651" w14:textId="36970EF4" w:rsidR="00A43109" w:rsidRPr="005407BD" w:rsidRDefault="00A43109" w:rsidP="00A43109">
      <w:pPr>
        <w:spacing w:after="0" w:line="240" w:lineRule="auto"/>
        <w:jc w:val="both"/>
        <w:rPr>
          <w:rStyle w:val="object"/>
          <w:rFonts w:ascii="Arial" w:hAnsi="Arial" w:cs="Arial"/>
          <w:sz w:val="24"/>
          <w:szCs w:val="24"/>
        </w:rPr>
      </w:pPr>
      <w:r w:rsidRPr="005407BD">
        <w:rPr>
          <w:rFonts w:ascii="Arial" w:eastAsia="Times New Roman" w:hAnsi="Arial" w:cs="Arial"/>
          <w:sz w:val="24"/>
          <w:szCs w:val="24"/>
          <w:lang w:eastAsia="es-EC"/>
        </w:rPr>
        <w:t xml:space="preserve">En caso de estar interesados en participar en el estudio de mercado en mención, por favor remitir su cotización a los correos electrónicos: </w:t>
      </w:r>
      <w:hyperlink r:id="rId8" w:history="1">
        <w:r w:rsidR="00AE2BDF" w:rsidRPr="00E238CA">
          <w:rPr>
            <w:rStyle w:val="Hipervnculo"/>
            <w:rFonts w:ascii="Arial" w:hAnsi="Arial" w:cs="Arial"/>
            <w:sz w:val="24"/>
            <w:szCs w:val="24"/>
          </w:rPr>
          <w:t>lady.romero@gestionderiesgos.gob.ec</w:t>
        </w:r>
      </w:hyperlink>
    </w:p>
    <w:p w14:paraId="0474DE91" w14:textId="77777777" w:rsidR="00A43109" w:rsidRPr="005407BD" w:rsidRDefault="00A43109" w:rsidP="00A43109">
      <w:pPr>
        <w:spacing w:after="0" w:line="240" w:lineRule="auto"/>
        <w:jc w:val="both"/>
        <w:rPr>
          <w:rFonts w:ascii="Arial" w:eastAsia="Times New Roman" w:hAnsi="Arial" w:cs="Arial"/>
          <w:sz w:val="24"/>
          <w:szCs w:val="24"/>
          <w:lang w:eastAsia="es-EC"/>
        </w:rPr>
      </w:pPr>
    </w:p>
    <w:p w14:paraId="128B0BB0" w14:textId="77777777" w:rsidR="00A43109" w:rsidRPr="005407BD" w:rsidRDefault="00A43109" w:rsidP="00A43109">
      <w:pPr>
        <w:spacing w:after="0" w:line="240" w:lineRule="auto"/>
        <w:jc w:val="both"/>
        <w:rPr>
          <w:rFonts w:ascii="Arial" w:eastAsia="Times New Roman" w:hAnsi="Arial" w:cs="Arial"/>
          <w:sz w:val="24"/>
          <w:szCs w:val="24"/>
          <w:lang w:eastAsia="es-EC"/>
        </w:rPr>
      </w:pPr>
      <w:r w:rsidRPr="005407BD">
        <w:rPr>
          <w:rFonts w:ascii="Arial" w:eastAsia="Times New Roman" w:hAnsi="Arial" w:cs="Arial"/>
          <w:sz w:val="24"/>
          <w:szCs w:val="24"/>
          <w:lang w:eastAsia="es-EC"/>
        </w:rPr>
        <w:t>Para la elaboración de su cotización/proforma, se deberá considerar, lo siguiente:</w:t>
      </w:r>
    </w:p>
    <w:p w14:paraId="7B4C1C73" w14:textId="77777777" w:rsidR="00A43109" w:rsidRPr="005407BD" w:rsidRDefault="00A43109" w:rsidP="00A43109">
      <w:pPr>
        <w:spacing w:after="0" w:line="240" w:lineRule="auto"/>
        <w:jc w:val="both"/>
        <w:rPr>
          <w:rFonts w:ascii="Arial" w:eastAsia="Times New Roman" w:hAnsi="Arial" w:cs="Arial"/>
          <w:sz w:val="24"/>
          <w:szCs w:val="24"/>
          <w:lang w:eastAsia="es-EC"/>
        </w:rPr>
      </w:pPr>
      <w:r w:rsidRPr="005407BD">
        <w:rPr>
          <w:rFonts w:ascii="Arial" w:eastAsia="Times New Roman" w:hAnsi="Arial" w:cs="Arial"/>
          <w:sz w:val="24"/>
          <w:szCs w:val="24"/>
          <w:lang w:eastAsia="es-EC"/>
        </w:rPr>
        <w:t> </w:t>
      </w:r>
    </w:p>
    <w:p w14:paraId="31EC6CDA" w14:textId="77777777" w:rsidR="00A43109" w:rsidRPr="005407BD" w:rsidRDefault="00A43109" w:rsidP="00A43109">
      <w:pPr>
        <w:spacing w:after="0" w:line="240" w:lineRule="auto"/>
        <w:rPr>
          <w:rFonts w:ascii="Arial" w:eastAsia="Times New Roman" w:hAnsi="Arial" w:cs="Arial"/>
          <w:sz w:val="24"/>
          <w:szCs w:val="24"/>
          <w:u w:val="single"/>
          <w:lang w:eastAsia="es-EC"/>
        </w:rPr>
      </w:pPr>
      <w:r w:rsidRPr="005407BD">
        <w:rPr>
          <w:rFonts w:ascii="Arial" w:eastAsia="Times New Roman" w:hAnsi="Arial" w:cs="Arial"/>
          <w:b/>
          <w:bCs/>
          <w:i/>
          <w:iCs/>
          <w:sz w:val="24"/>
          <w:szCs w:val="24"/>
          <w:highlight w:val="lightGray"/>
          <w:u w:val="single"/>
          <w:shd w:val="clear" w:color="auto" w:fill="FFFF00"/>
          <w:lang w:eastAsia="es-EC"/>
        </w:rPr>
        <w:t>La proforma debe contener los siguientes datos del proveedor que la remita:</w:t>
      </w:r>
    </w:p>
    <w:p w14:paraId="5618B173" w14:textId="77777777" w:rsidR="00A43109" w:rsidRPr="005407BD" w:rsidRDefault="00A43109" w:rsidP="00A43109">
      <w:pPr>
        <w:spacing w:after="0" w:line="240" w:lineRule="auto"/>
        <w:rPr>
          <w:rFonts w:ascii="Arial" w:eastAsia="Times New Roman" w:hAnsi="Arial" w:cs="Arial"/>
          <w:sz w:val="24"/>
          <w:szCs w:val="24"/>
          <w:lang w:eastAsia="es-EC"/>
        </w:rPr>
      </w:pPr>
      <w:r w:rsidRPr="005407BD">
        <w:rPr>
          <w:rFonts w:ascii="Arial" w:eastAsia="Times New Roman" w:hAnsi="Arial" w:cs="Arial"/>
          <w:b/>
          <w:bCs/>
          <w:sz w:val="24"/>
          <w:szCs w:val="24"/>
          <w:lang w:eastAsia="es-EC"/>
        </w:rPr>
        <w:t> </w:t>
      </w:r>
    </w:p>
    <w:p w14:paraId="0C5C62D8" w14:textId="77777777" w:rsidR="00A43109" w:rsidRPr="005407BD"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Ruc: </w:t>
      </w:r>
    </w:p>
    <w:p w14:paraId="4F48B8AF" w14:textId="77777777" w:rsidR="00A43109" w:rsidRPr="005407BD"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Razón Social:</w:t>
      </w:r>
    </w:p>
    <w:p w14:paraId="33E1DE9A" w14:textId="77777777" w:rsidR="00A43109" w:rsidRPr="005407BD"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Dirección:</w:t>
      </w:r>
    </w:p>
    <w:p w14:paraId="7B25894B" w14:textId="77777777" w:rsidR="00A43109" w:rsidRPr="005407BD"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Ciudad:</w:t>
      </w:r>
    </w:p>
    <w:p w14:paraId="6A10E9CB" w14:textId="77777777" w:rsidR="00A43109" w:rsidRPr="005407BD"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Teléfono:</w:t>
      </w:r>
    </w:p>
    <w:p w14:paraId="25E61226" w14:textId="77777777" w:rsidR="00A43109" w:rsidRPr="005407BD"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Correo Electrónico:</w:t>
      </w:r>
    </w:p>
    <w:p w14:paraId="065309E2" w14:textId="77777777" w:rsidR="00A43109" w:rsidRPr="005407BD"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Fecha:</w:t>
      </w:r>
    </w:p>
    <w:p w14:paraId="3AAEE0EB" w14:textId="77777777" w:rsidR="00A43109" w:rsidRPr="005407BD"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Lugar de Entrega:</w:t>
      </w:r>
    </w:p>
    <w:p w14:paraId="61F76B97" w14:textId="77777777" w:rsidR="00A43109" w:rsidRPr="005407BD"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Plazo de Entrega:</w:t>
      </w:r>
    </w:p>
    <w:p w14:paraId="6BE75FFC" w14:textId="77777777" w:rsidR="00A43109" w:rsidRPr="005407BD"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Garantías:</w:t>
      </w:r>
    </w:p>
    <w:p w14:paraId="265A4879" w14:textId="77777777" w:rsidR="00A43109" w:rsidRPr="005407BD"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Forma de Pago:</w:t>
      </w:r>
    </w:p>
    <w:p w14:paraId="709B2298" w14:textId="77777777" w:rsidR="00A43109" w:rsidRPr="005407BD"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Validez de la Oferta o Vigencia de la Cotización:</w:t>
      </w:r>
    </w:p>
    <w:p w14:paraId="0A8B1CDB" w14:textId="77777777" w:rsidR="00A43109" w:rsidRPr="005407BD"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Firma de Responsabilidad del Proveedor y Nombres completos, en caso de persona jurídica se deberá detallar el cargo de la persona que firma la cotización</w:t>
      </w:r>
    </w:p>
    <w:p w14:paraId="15DEA5F3" w14:textId="6AE42A33" w:rsidR="00A43109" w:rsidRDefault="00A43109" w:rsidP="00A43109">
      <w:pPr>
        <w:numPr>
          <w:ilvl w:val="0"/>
          <w:numId w:val="1"/>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CPC afín al objeto de esta contratación</w:t>
      </w:r>
    </w:p>
    <w:p w14:paraId="4E33E232" w14:textId="5DF76817" w:rsidR="00F04815" w:rsidRDefault="00F04815" w:rsidP="00A43109">
      <w:pPr>
        <w:numPr>
          <w:ilvl w:val="0"/>
          <w:numId w:val="1"/>
        </w:numPr>
        <w:spacing w:after="0" w:line="240" w:lineRule="auto"/>
        <w:rPr>
          <w:rFonts w:ascii="Arial" w:eastAsia="Times New Roman" w:hAnsi="Arial" w:cs="Arial"/>
          <w:sz w:val="24"/>
          <w:szCs w:val="24"/>
          <w:lang w:eastAsia="es-EC"/>
        </w:rPr>
      </w:pPr>
      <w:r>
        <w:rPr>
          <w:rFonts w:ascii="Arial" w:eastAsia="Times New Roman" w:hAnsi="Arial" w:cs="Arial"/>
          <w:sz w:val="24"/>
          <w:szCs w:val="24"/>
          <w:lang w:eastAsia="es-EC"/>
        </w:rPr>
        <w:t>Indicar el medio por el cual se enteró de la necesidad institucional</w:t>
      </w:r>
    </w:p>
    <w:p w14:paraId="77613157" w14:textId="66AEC187" w:rsidR="00F04815" w:rsidRDefault="00F04815" w:rsidP="00F04815">
      <w:pPr>
        <w:spacing w:after="0" w:line="240" w:lineRule="auto"/>
        <w:rPr>
          <w:rFonts w:ascii="Arial" w:eastAsia="Times New Roman" w:hAnsi="Arial" w:cs="Arial"/>
          <w:sz w:val="24"/>
          <w:szCs w:val="24"/>
          <w:lang w:eastAsia="es-EC"/>
        </w:rPr>
      </w:pPr>
    </w:p>
    <w:p w14:paraId="594339AC" w14:textId="03086F54" w:rsidR="00F04815" w:rsidRDefault="00F04815" w:rsidP="00F04815">
      <w:pPr>
        <w:spacing w:after="0" w:line="240" w:lineRule="auto"/>
        <w:rPr>
          <w:rFonts w:ascii="Arial" w:eastAsia="Times New Roman" w:hAnsi="Arial" w:cs="Arial"/>
          <w:sz w:val="24"/>
          <w:szCs w:val="24"/>
          <w:lang w:eastAsia="es-EC"/>
        </w:rPr>
      </w:pPr>
    </w:p>
    <w:p w14:paraId="75A395F2" w14:textId="1FBC5A1B" w:rsidR="00F04815" w:rsidRDefault="00F04815" w:rsidP="00F04815">
      <w:pPr>
        <w:spacing w:after="0" w:line="240" w:lineRule="auto"/>
        <w:rPr>
          <w:rFonts w:ascii="Arial" w:eastAsia="Times New Roman" w:hAnsi="Arial" w:cs="Arial"/>
          <w:sz w:val="24"/>
          <w:szCs w:val="24"/>
          <w:lang w:eastAsia="es-EC"/>
        </w:rPr>
      </w:pPr>
    </w:p>
    <w:p w14:paraId="17D98BA9" w14:textId="77777777" w:rsidR="00F04815" w:rsidRPr="005407BD" w:rsidRDefault="00F04815" w:rsidP="00F04815">
      <w:pPr>
        <w:spacing w:after="0" w:line="240" w:lineRule="auto"/>
        <w:rPr>
          <w:rFonts w:ascii="Arial" w:eastAsia="Times New Roman" w:hAnsi="Arial" w:cs="Arial"/>
          <w:sz w:val="24"/>
          <w:szCs w:val="24"/>
          <w:lang w:eastAsia="es-EC"/>
        </w:rPr>
      </w:pPr>
    </w:p>
    <w:p w14:paraId="19910B16" w14:textId="77777777" w:rsidR="00A43109" w:rsidRPr="005407BD" w:rsidRDefault="00A43109" w:rsidP="00A43109">
      <w:pPr>
        <w:spacing w:after="0" w:line="240" w:lineRule="auto"/>
        <w:jc w:val="both"/>
        <w:rPr>
          <w:rFonts w:ascii="Arial" w:eastAsia="Times New Roman" w:hAnsi="Arial" w:cs="Arial"/>
          <w:sz w:val="24"/>
          <w:szCs w:val="24"/>
          <w:u w:val="single"/>
          <w:lang w:eastAsia="es-EC"/>
        </w:rPr>
      </w:pPr>
    </w:p>
    <w:p w14:paraId="6C62FA1F" w14:textId="77777777" w:rsidR="00A43109" w:rsidRPr="005407BD" w:rsidRDefault="00A43109" w:rsidP="00A43109">
      <w:pPr>
        <w:spacing w:after="0" w:line="240" w:lineRule="auto"/>
        <w:jc w:val="both"/>
        <w:rPr>
          <w:rFonts w:ascii="Arial" w:eastAsia="Times New Roman" w:hAnsi="Arial" w:cs="Arial"/>
          <w:sz w:val="24"/>
          <w:szCs w:val="24"/>
          <w:u w:val="single"/>
          <w:lang w:eastAsia="es-EC"/>
        </w:rPr>
      </w:pPr>
      <w:r w:rsidRPr="005407BD">
        <w:rPr>
          <w:rFonts w:ascii="Arial" w:eastAsia="Times New Roman" w:hAnsi="Arial" w:cs="Arial"/>
          <w:b/>
          <w:bCs/>
          <w:i/>
          <w:iCs/>
          <w:sz w:val="24"/>
          <w:szCs w:val="24"/>
          <w:highlight w:val="lightGray"/>
          <w:u w:val="single"/>
          <w:shd w:val="clear" w:color="auto" w:fill="FFFF00"/>
          <w:lang w:eastAsia="es-EC"/>
        </w:rPr>
        <w:t>La proforma deberá estar dirigida al Servicio Nacional de Gestión de Riesgos y Emergencias (SNGRE), conforme a lo siguiente:</w:t>
      </w:r>
    </w:p>
    <w:p w14:paraId="2C225AC5" w14:textId="77777777" w:rsidR="00A43109" w:rsidRPr="005407BD" w:rsidRDefault="00A43109" w:rsidP="00A43109">
      <w:p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 </w:t>
      </w:r>
    </w:p>
    <w:p w14:paraId="3D00F36F" w14:textId="77777777" w:rsidR="00A43109" w:rsidRPr="005407BD" w:rsidRDefault="00A43109" w:rsidP="00A43109">
      <w:pPr>
        <w:numPr>
          <w:ilvl w:val="0"/>
          <w:numId w:val="2"/>
        </w:numPr>
        <w:spacing w:after="0" w:line="240" w:lineRule="auto"/>
        <w:rPr>
          <w:rFonts w:ascii="Arial" w:eastAsia="Times New Roman" w:hAnsi="Arial" w:cs="Arial"/>
          <w:sz w:val="24"/>
          <w:szCs w:val="24"/>
          <w:lang w:eastAsia="es-EC"/>
        </w:rPr>
      </w:pPr>
      <w:r w:rsidRPr="005407BD">
        <w:rPr>
          <w:rFonts w:ascii="Arial" w:eastAsia="Times New Roman" w:hAnsi="Arial" w:cs="Arial"/>
          <w:b/>
          <w:sz w:val="24"/>
          <w:szCs w:val="24"/>
          <w:lang w:eastAsia="es-EC"/>
        </w:rPr>
        <w:t>Ruc:</w:t>
      </w:r>
      <w:r w:rsidRPr="005407BD">
        <w:rPr>
          <w:rFonts w:ascii="Arial" w:eastAsia="Times New Roman" w:hAnsi="Arial" w:cs="Arial"/>
          <w:sz w:val="24"/>
          <w:szCs w:val="24"/>
          <w:lang w:eastAsia="es-EC"/>
        </w:rPr>
        <w:t xml:space="preserve"> 1768142760001</w:t>
      </w:r>
    </w:p>
    <w:p w14:paraId="6887C82E" w14:textId="77777777" w:rsidR="00A43109" w:rsidRPr="005407BD" w:rsidRDefault="00A43109" w:rsidP="00A43109">
      <w:pPr>
        <w:numPr>
          <w:ilvl w:val="0"/>
          <w:numId w:val="2"/>
        </w:numPr>
        <w:spacing w:after="0" w:line="240" w:lineRule="auto"/>
        <w:rPr>
          <w:rFonts w:ascii="Arial" w:eastAsia="Times New Roman" w:hAnsi="Arial" w:cs="Arial"/>
          <w:sz w:val="24"/>
          <w:szCs w:val="24"/>
          <w:lang w:eastAsia="es-EC"/>
        </w:rPr>
      </w:pPr>
      <w:r w:rsidRPr="005407BD">
        <w:rPr>
          <w:rFonts w:ascii="Arial" w:eastAsia="Times New Roman" w:hAnsi="Arial" w:cs="Arial"/>
          <w:b/>
          <w:sz w:val="24"/>
          <w:szCs w:val="24"/>
          <w:lang w:eastAsia="es-EC"/>
        </w:rPr>
        <w:t>Razón Social:</w:t>
      </w:r>
      <w:r w:rsidRPr="005407BD">
        <w:rPr>
          <w:rFonts w:ascii="Arial" w:eastAsia="Times New Roman" w:hAnsi="Arial" w:cs="Arial"/>
          <w:sz w:val="24"/>
          <w:szCs w:val="24"/>
          <w:lang w:eastAsia="es-EC"/>
        </w:rPr>
        <w:t xml:space="preserve"> Servicio Nacional de Gestión de Riesgos y Emergencias</w:t>
      </w:r>
    </w:p>
    <w:p w14:paraId="3C178B44" w14:textId="77777777" w:rsidR="00A43109" w:rsidRPr="005407BD" w:rsidRDefault="00A43109" w:rsidP="00A43109">
      <w:pPr>
        <w:numPr>
          <w:ilvl w:val="0"/>
          <w:numId w:val="2"/>
        </w:num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Teléfono:    </w:t>
      </w:r>
      <w:hyperlink r:id="rId9" w:tgtFrame="_blank" w:history="1">
        <w:r w:rsidRPr="005407BD">
          <w:rPr>
            <w:rFonts w:ascii="Arial" w:eastAsia="Times New Roman" w:hAnsi="Arial" w:cs="Arial"/>
            <w:color w:val="000000"/>
            <w:sz w:val="24"/>
            <w:szCs w:val="24"/>
            <w:lang w:eastAsia="es-EC"/>
          </w:rPr>
          <w:t>042 - 593-500</w:t>
        </w:r>
      </w:hyperlink>
    </w:p>
    <w:p w14:paraId="6E468186" w14:textId="77777777" w:rsidR="00A43109" w:rsidRPr="005407BD" w:rsidRDefault="00A43109" w:rsidP="00A43109">
      <w:pPr>
        <w:numPr>
          <w:ilvl w:val="0"/>
          <w:numId w:val="2"/>
        </w:numPr>
        <w:spacing w:after="0" w:line="240" w:lineRule="auto"/>
        <w:rPr>
          <w:rFonts w:ascii="Arial" w:eastAsia="Times New Roman" w:hAnsi="Arial" w:cs="Arial"/>
          <w:sz w:val="24"/>
          <w:szCs w:val="24"/>
          <w:lang w:eastAsia="es-EC"/>
        </w:rPr>
      </w:pPr>
      <w:r w:rsidRPr="005407BD">
        <w:rPr>
          <w:rFonts w:ascii="Arial" w:eastAsia="Times New Roman" w:hAnsi="Arial" w:cs="Arial"/>
          <w:b/>
          <w:sz w:val="24"/>
          <w:szCs w:val="24"/>
          <w:lang w:eastAsia="es-EC"/>
        </w:rPr>
        <w:t>Dirección:</w:t>
      </w:r>
      <w:r w:rsidRPr="005407BD">
        <w:rPr>
          <w:rFonts w:ascii="Arial" w:eastAsia="Times New Roman" w:hAnsi="Arial" w:cs="Arial"/>
          <w:sz w:val="24"/>
          <w:szCs w:val="24"/>
          <w:lang w:eastAsia="es-EC"/>
        </w:rPr>
        <w:t> Km. 0.5 vía a la Puntilla – Samborondón, Edificio Centro Integrado de Seguridad (CIS)</w:t>
      </w:r>
    </w:p>
    <w:p w14:paraId="21E3D902" w14:textId="77777777" w:rsidR="00A43109" w:rsidRPr="005407BD" w:rsidRDefault="00A43109" w:rsidP="00A43109">
      <w:pPr>
        <w:spacing w:after="0" w:line="240" w:lineRule="auto"/>
        <w:rPr>
          <w:rFonts w:ascii="Arial" w:eastAsia="Times New Roman" w:hAnsi="Arial" w:cs="Arial"/>
          <w:sz w:val="24"/>
          <w:szCs w:val="24"/>
          <w:lang w:eastAsia="es-EC"/>
        </w:rPr>
      </w:pPr>
      <w:r w:rsidRPr="005407BD">
        <w:rPr>
          <w:rFonts w:ascii="Arial" w:eastAsia="Times New Roman" w:hAnsi="Arial" w:cs="Arial"/>
          <w:sz w:val="24"/>
          <w:szCs w:val="24"/>
          <w:lang w:eastAsia="es-EC"/>
        </w:rPr>
        <w:t> </w:t>
      </w:r>
    </w:p>
    <w:p w14:paraId="3D08E7C9" w14:textId="77777777" w:rsidR="00A43109" w:rsidRPr="005407BD" w:rsidRDefault="00A43109" w:rsidP="00A43109">
      <w:pPr>
        <w:spacing w:after="0" w:line="240" w:lineRule="auto"/>
        <w:rPr>
          <w:rFonts w:ascii="Arial" w:eastAsia="Times New Roman" w:hAnsi="Arial" w:cs="Arial"/>
          <w:sz w:val="24"/>
          <w:szCs w:val="24"/>
          <w:lang w:eastAsia="es-EC"/>
        </w:rPr>
      </w:pPr>
    </w:p>
    <w:p w14:paraId="19B0DD7E" w14:textId="71DE2163" w:rsidR="00A43109" w:rsidRPr="005407BD" w:rsidRDefault="00A43109" w:rsidP="00A43109">
      <w:pPr>
        <w:spacing w:after="0" w:line="240" w:lineRule="auto"/>
        <w:jc w:val="both"/>
        <w:rPr>
          <w:rFonts w:ascii="Arial" w:eastAsia="Times New Roman" w:hAnsi="Arial" w:cs="Arial"/>
          <w:sz w:val="24"/>
          <w:szCs w:val="24"/>
          <w:lang w:eastAsia="es-EC"/>
        </w:rPr>
      </w:pPr>
      <w:r w:rsidRPr="005407BD">
        <w:rPr>
          <w:rFonts w:ascii="Arial" w:eastAsia="Times New Roman" w:hAnsi="Arial" w:cs="Arial"/>
          <w:sz w:val="24"/>
          <w:szCs w:val="24"/>
          <w:lang w:eastAsia="es-EC"/>
        </w:rPr>
        <w:t xml:space="preserve">Cabe indicar que, el detalle sobre los bienes/servicios requeridos por la Institución, se encuentra en el Informe de Necesidad de este proceso que está disponible en el siguiente link: </w:t>
      </w:r>
      <w:hyperlink r:id="rId10" w:history="1">
        <w:r w:rsidR="001B66D3" w:rsidRPr="00645AD6">
          <w:rPr>
            <w:rStyle w:val="Hipervnculo"/>
            <w:rFonts w:ascii="Arial" w:eastAsia="Times New Roman" w:hAnsi="Arial" w:cs="Arial"/>
            <w:sz w:val="24"/>
            <w:szCs w:val="24"/>
            <w:lang w:eastAsia="es-EC"/>
          </w:rPr>
          <w:t>https://www.gestionderiesgos.gob.ec/estudios-de-mercado-en-curso/</w:t>
        </w:r>
      </w:hyperlink>
      <w:r w:rsidRPr="005407BD">
        <w:rPr>
          <w:rFonts w:ascii="Arial" w:eastAsia="Times New Roman" w:hAnsi="Arial" w:cs="Arial"/>
          <w:sz w:val="24"/>
          <w:szCs w:val="24"/>
          <w:lang w:eastAsia="es-EC"/>
        </w:rPr>
        <w:t xml:space="preserve">, mismo que deberá ser revisado y considerado para la elaboración de su cotización. </w:t>
      </w:r>
    </w:p>
    <w:p w14:paraId="312DEB96" w14:textId="77777777" w:rsidR="00A43109" w:rsidRPr="005407BD" w:rsidRDefault="00A43109" w:rsidP="00A43109">
      <w:pPr>
        <w:spacing w:after="0" w:line="240" w:lineRule="auto"/>
        <w:rPr>
          <w:rFonts w:ascii="Arial" w:eastAsia="Times New Roman" w:hAnsi="Arial" w:cs="Arial"/>
          <w:sz w:val="24"/>
          <w:szCs w:val="24"/>
          <w:lang w:eastAsia="es-EC"/>
        </w:rPr>
      </w:pPr>
    </w:p>
    <w:p w14:paraId="49B3B7E7" w14:textId="537152A4" w:rsidR="00A43109" w:rsidRPr="005407BD" w:rsidRDefault="00A43109" w:rsidP="00164870">
      <w:pPr>
        <w:spacing w:after="0" w:line="240" w:lineRule="auto"/>
        <w:jc w:val="both"/>
        <w:rPr>
          <w:rStyle w:val="object"/>
          <w:rFonts w:ascii="Arial" w:hAnsi="Arial" w:cs="Arial"/>
          <w:sz w:val="24"/>
          <w:szCs w:val="24"/>
        </w:rPr>
      </w:pPr>
      <w:r w:rsidRPr="005407BD">
        <w:rPr>
          <w:rFonts w:ascii="Arial" w:eastAsia="Times New Roman" w:hAnsi="Arial" w:cs="Arial"/>
          <w:sz w:val="24"/>
          <w:szCs w:val="24"/>
          <w:lang w:eastAsia="es-EC"/>
        </w:rPr>
        <w:t>En caso de tener alguna inquietud o duda por favor llamar al </w:t>
      </w:r>
      <w:r w:rsidRPr="005407BD">
        <w:rPr>
          <w:rFonts w:ascii="Arial" w:eastAsia="Times New Roman" w:hAnsi="Arial" w:cs="Arial"/>
          <w:b/>
          <w:sz w:val="24"/>
          <w:szCs w:val="24"/>
          <w:shd w:val="clear" w:color="auto" w:fill="FFFFFF"/>
          <w:lang w:eastAsia="es-EC"/>
        </w:rPr>
        <w:t>Teléfono:</w:t>
      </w:r>
      <w:r w:rsidRPr="005407BD">
        <w:rPr>
          <w:rFonts w:ascii="Arial" w:eastAsia="Times New Roman" w:hAnsi="Arial" w:cs="Arial"/>
          <w:sz w:val="24"/>
          <w:szCs w:val="24"/>
          <w:shd w:val="clear" w:color="auto" w:fill="FFFFFF"/>
          <w:lang w:eastAsia="es-EC"/>
        </w:rPr>
        <w:t> 04</w:t>
      </w:r>
      <w:hyperlink r:id="rId11" w:tgtFrame="_blank" w:history="1">
        <w:r w:rsidRPr="005407BD">
          <w:rPr>
            <w:rFonts w:ascii="Arial" w:eastAsia="Times New Roman" w:hAnsi="Arial" w:cs="Arial"/>
            <w:color w:val="000000" w:themeColor="text1"/>
            <w:sz w:val="24"/>
            <w:szCs w:val="24"/>
            <w:lang w:eastAsia="es-EC"/>
          </w:rPr>
          <w:t>2</w:t>
        </w:r>
      </w:hyperlink>
      <w:r w:rsidRPr="005407BD">
        <w:rPr>
          <w:rFonts w:ascii="Arial" w:eastAsia="Times New Roman" w:hAnsi="Arial" w:cs="Arial"/>
          <w:color w:val="000000" w:themeColor="text1"/>
          <w:sz w:val="24"/>
          <w:szCs w:val="24"/>
          <w:lang w:eastAsia="es-EC"/>
        </w:rPr>
        <w:t xml:space="preserve">593500, </w:t>
      </w:r>
      <w:r w:rsidRPr="005407BD">
        <w:rPr>
          <w:rFonts w:ascii="Arial" w:eastAsia="Times New Roman" w:hAnsi="Arial" w:cs="Arial"/>
          <w:b/>
          <w:color w:val="000000" w:themeColor="text1"/>
          <w:sz w:val="24"/>
          <w:szCs w:val="24"/>
          <w:lang w:eastAsia="es-EC"/>
        </w:rPr>
        <w:t>Ext.:</w:t>
      </w:r>
      <w:r w:rsidRPr="005407BD">
        <w:rPr>
          <w:rFonts w:ascii="Arial" w:eastAsia="Times New Roman" w:hAnsi="Arial" w:cs="Arial"/>
          <w:color w:val="000000" w:themeColor="text1"/>
          <w:sz w:val="24"/>
          <w:szCs w:val="24"/>
          <w:lang w:eastAsia="es-EC"/>
        </w:rPr>
        <w:t xml:space="preserve"> 220</w:t>
      </w:r>
      <w:r w:rsidR="00AE2BDF">
        <w:rPr>
          <w:rFonts w:ascii="Arial" w:eastAsia="Times New Roman" w:hAnsi="Arial" w:cs="Arial"/>
          <w:color w:val="000000" w:themeColor="text1"/>
          <w:sz w:val="24"/>
          <w:szCs w:val="24"/>
          <w:lang w:eastAsia="es-EC"/>
        </w:rPr>
        <w:t>5</w:t>
      </w:r>
      <w:r w:rsidRPr="005407BD">
        <w:rPr>
          <w:rFonts w:ascii="Arial" w:eastAsia="Times New Roman" w:hAnsi="Arial" w:cs="Arial"/>
          <w:color w:val="000000" w:themeColor="text1"/>
          <w:sz w:val="24"/>
          <w:szCs w:val="24"/>
          <w:lang w:eastAsia="es-EC"/>
        </w:rPr>
        <w:t xml:space="preserve"> </w:t>
      </w:r>
      <w:r w:rsidRPr="005407BD">
        <w:rPr>
          <w:rFonts w:ascii="Arial" w:eastAsia="Times New Roman" w:hAnsi="Arial" w:cs="Arial"/>
          <w:sz w:val="24"/>
          <w:szCs w:val="24"/>
          <w:shd w:val="clear" w:color="auto" w:fill="FFFFFF"/>
          <w:lang w:eastAsia="es-EC"/>
        </w:rPr>
        <w:t>o </w:t>
      </w:r>
      <w:r w:rsidRPr="005407BD">
        <w:rPr>
          <w:rFonts w:ascii="Arial" w:eastAsia="Times New Roman" w:hAnsi="Arial" w:cs="Arial"/>
          <w:sz w:val="24"/>
          <w:szCs w:val="24"/>
          <w:lang w:eastAsia="es-EC"/>
        </w:rPr>
        <w:t xml:space="preserve">remitir su inquietud a los siguientes correos institucionales: </w:t>
      </w:r>
      <w:hyperlink r:id="rId12" w:history="1">
        <w:r w:rsidR="00663592" w:rsidRPr="00E238CA">
          <w:rPr>
            <w:rStyle w:val="Hipervnculo"/>
            <w:rFonts w:ascii="Arial" w:hAnsi="Arial" w:cs="Arial"/>
            <w:sz w:val="24"/>
            <w:szCs w:val="24"/>
          </w:rPr>
          <w:t>lady.romero@gestionderiesgos.gob.ec</w:t>
        </w:r>
      </w:hyperlink>
    </w:p>
    <w:p w14:paraId="0EA2EDAA" w14:textId="77777777" w:rsidR="00A43109" w:rsidRPr="005407BD" w:rsidRDefault="00A43109" w:rsidP="00A43109">
      <w:pPr>
        <w:spacing w:after="0" w:line="240" w:lineRule="auto"/>
        <w:rPr>
          <w:rFonts w:ascii="Arial" w:eastAsia="Times New Roman" w:hAnsi="Arial" w:cs="Arial"/>
          <w:sz w:val="24"/>
          <w:szCs w:val="24"/>
          <w:lang w:eastAsia="es-EC"/>
        </w:rPr>
      </w:pPr>
    </w:p>
    <w:p w14:paraId="1B8456F2" w14:textId="77777777" w:rsidR="00A43109" w:rsidRPr="005407BD" w:rsidRDefault="00A43109" w:rsidP="00A43109">
      <w:pPr>
        <w:rPr>
          <w:rFonts w:ascii="Arial" w:hAnsi="Arial" w:cs="Arial"/>
          <w:sz w:val="24"/>
          <w:szCs w:val="24"/>
        </w:rPr>
      </w:pPr>
      <w:r w:rsidRPr="005407BD">
        <w:rPr>
          <w:rFonts w:ascii="Arial" w:hAnsi="Arial" w:cs="Arial"/>
          <w:sz w:val="24"/>
          <w:szCs w:val="24"/>
        </w:rPr>
        <w:t>Les agradecemos de antemano por su atención.</w:t>
      </w:r>
    </w:p>
    <w:p w14:paraId="5D8507AA" w14:textId="7F727436" w:rsidR="002D1768" w:rsidRPr="008D4031" w:rsidRDefault="002D1768" w:rsidP="008D4031"/>
    <w:sectPr w:rsidR="002D1768" w:rsidRPr="008D4031" w:rsidSect="00117FA1">
      <w:headerReference w:type="default" r:id="rId13"/>
      <w:footerReference w:type="default" r:id="rId14"/>
      <w:pgSz w:w="11900" w:h="16840"/>
      <w:pgMar w:top="1843" w:right="1977" w:bottom="1417" w:left="1985" w:header="0" w:footer="21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8B2A3" w14:textId="77777777" w:rsidR="007B1CBF" w:rsidRDefault="007B1CBF" w:rsidP="008C3FDF">
      <w:pPr>
        <w:spacing w:after="0" w:line="240" w:lineRule="auto"/>
      </w:pPr>
      <w:r>
        <w:separator/>
      </w:r>
    </w:p>
  </w:endnote>
  <w:endnote w:type="continuationSeparator" w:id="0">
    <w:p w14:paraId="7041ADAB" w14:textId="77777777" w:rsidR="007B1CBF" w:rsidRDefault="007B1CBF" w:rsidP="008C3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88DE9" w14:textId="589A09AA" w:rsidR="008C3FDF" w:rsidRDefault="008C3FDF" w:rsidP="004C35C3">
    <w:pPr>
      <w:pStyle w:val="Piedepgina"/>
      <w:tabs>
        <w:tab w:val="clear" w:pos="8504"/>
      </w:tabs>
      <w:ind w:left="-198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50D28C" w14:textId="77777777" w:rsidR="007B1CBF" w:rsidRDefault="007B1CBF" w:rsidP="008C3FDF">
      <w:pPr>
        <w:spacing w:after="0" w:line="240" w:lineRule="auto"/>
      </w:pPr>
      <w:r>
        <w:separator/>
      </w:r>
    </w:p>
  </w:footnote>
  <w:footnote w:type="continuationSeparator" w:id="0">
    <w:p w14:paraId="097BD053" w14:textId="77777777" w:rsidR="007B1CBF" w:rsidRDefault="007B1CBF" w:rsidP="008C3F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9C19E" w14:textId="4DD8DC50" w:rsidR="008C3FDF" w:rsidRDefault="00117FA1" w:rsidP="0052386E">
    <w:pPr>
      <w:pStyle w:val="Encabezado"/>
      <w:tabs>
        <w:tab w:val="clear" w:pos="8504"/>
        <w:tab w:val="right" w:pos="8498"/>
      </w:tabs>
      <w:ind w:left="-1701"/>
    </w:pPr>
    <w:r>
      <w:rPr>
        <w:noProof/>
        <w:lang w:val="es-ES" w:eastAsia="es-ES"/>
      </w:rPr>
      <w:drawing>
        <wp:anchor distT="0" distB="0" distL="114300" distR="114300" simplePos="0" relativeHeight="251660288" behindDoc="0" locked="0" layoutInCell="1" allowOverlap="1" wp14:anchorId="4562199F" wp14:editId="5ACE0D74">
          <wp:simplePos x="0" y="0"/>
          <wp:positionH relativeFrom="page">
            <wp:align>left</wp:align>
          </wp:positionH>
          <wp:positionV relativeFrom="paragraph">
            <wp:posOffset>-438150</wp:posOffset>
          </wp:positionV>
          <wp:extent cx="7764145" cy="1571625"/>
          <wp:effectExtent l="0" t="0" r="8255" b="9525"/>
          <wp:wrapSquare wrapText="bothSides"/>
          <wp:docPr id="15" name="Imagen 15" descr="D:\Santiago\08 Enero 2020\Hoja membretada SNGR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antiago\08 Enero 2020\Hoja membretada SNGRE-13.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85687"/>
                  <a:stretch/>
                </pic:blipFill>
                <pic:spPr bwMode="auto">
                  <a:xfrm>
                    <a:off x="0" y="0"/>
                    <a:ext cx="7764145" cy="15716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E7B8B">
      <w:rPr>
        <w:noProof/>
        <w:lang w:val="es-ES" w:eastAsia="es-ES"/>
      </w:rPr>
      <w:drawing>
        <wp:anchor distT="0" distB="0" distL="114300" distR="114300" simplePos="0" relativeHeight="251662336" behindDoc="1" locked="0" layoutInCell="1" allowOverlap="1" wp14:anchorId="3B467026" wp14:editId="1388BD0F">
          <wp:simplePos x="0" y="0"/>
          <wp:positionH relativeFrom="page">
            <wp:align>left</wp:align>
          </wp:positionH>
          <wp:positionV relativeFrom="paragraph">
            <wp:posOffset>3874135</wp:posOffset>
          </wp:positionV>
          <wp:extent cx="7772400" cy="6795770"/>
          <wp:effectExtent l="0" t="0" r="0" b="5080"/>
          <wp:wrapNone/>
          <wp:docPr id="16" name="Imagen 16" descr="D:\Santiago\08 Enero 2020\Hoja membretada SNGRE-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antiago\08 Enero 2020\Hoja membretada SNGRE-13.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38175"/>
                  <a:stretch/>
                </pic:blipFill>
                <pic:spPr bwMode="auto">
                  <a:xfrm>
                    <a:off x="0" y="0"/>
                    <a:ext cx="7772400" cy="6795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D15661A"/>
    <w:multiLevelType w:val="multilevel"/>
    <w:tmpl w:val="9326B93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E973F72"/>
    <w:multiLevelType w:val="multilevel"/>
    <w:tmpl w:val="1436B14E"/>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FDF"/>
    <w:rsid w:val="000002B7"/>
    <w:rsid w:val="000816A1"/>
    <w:rsid w:val="00096D17"/>
    <w:rsid w:val="00117FA1"/>
    <w:rsid w:val="00155748"/>
    <w:rsid w:val="00160594"/>
    <w:rsid w:val="00164870"/>
    <w:rsid w:val="001A5E07"/>
    <w:rsid w:val="001B66D3"/>
    <w:rsid w:val="001C1361"/>
    <w:rsid w:val="001D1F65"/>
    <w:rsid w:val="002D1768"/>
    <w:rsid w:val="002E6109"/>
    <w:rsid w:val="003D6B8F"/>
    <w:rsid w:val="00471563"/>
    <w:rsid w:val="00481B84"/>
    <w:rsid w:val="004C35C3"/>
    <w:rsid w:val="0052386E"/>
    <w:rsid w:val="005C17E2"/>
    <w:rsid w:val="00614753"/>
    <w:rsid w:val="00663592"/>
    <w:rsid w:val="007506DF"/>
    <w:rsid w:val="00772CFF"/>
    <w:rsid w:val="007B1CBF"/>
    <w:rsid w:val="007D222A"/>
    <w:rsid w:val="0085078E"/>
    <w:rsid w:val="008742C8"/>
    <w:rsid w:val="00883FAF"/>
    <w:rsid w:val="00891511"/>
    <w:rsid w:val="00891528"/>
    <w:rsid w:val="008C3FDF"/>
    <w:rsid w:val="008D4031"/>
    <w:rsid w:val="00A24CF7"/>
    <w:rsid w:val="00A43109"/>
    <w:rsid w:val="00AE2BDF"/>
    <w:rsid w:val="00B37A5B"/>
    <w:rsid w:val="00B55070"/>
    <w:rsid w:val="00BD74CD"/>
    <w:rsid w:val="00C31D4B"/>
    <w:rsid w:val="00C45B5A"/>
    <w:rsid w:val="00C46348"/>
    <w:rsid w:val="00CD6038"/>
    <w:rsid w:val="00D51CFA"/>
    <w:rsid w:val="00D60C8D"/>
    <w:rsid w:val="00EE1423"/>
    <w:rsid w:val="00EE3E83"/>
    <w:rsid w:val="00EE7B8B"/>
    <w:rsid w:val="00F00C76"/>
    <w:rsid w:val="00F04815"/>
    <w:rsid w:val="00F3047B"/>
    <w:rsid w:val="00F61F98"/>
    <w:rsid w:val="00FB7B98"/>
    <w:rsid w:val="00FC7256"/>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7EBC5F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109"/>
    <w:pPr>
      <w:spacing w:after="160" w:line="259" w:lineRule="auto"/>
    </w:pPr>
    <w:rPr>
      <w:sz w:val="22"/>
      <w:szCs w:val="22"/>
      <w:lang w:val="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3FDF"/>
    <w:pPr>
      <w:tabs>
        <w:tab w:val="center" w:pos="4252"/>
        <w:tab w:val="right" w:pos="8504"/>
      </w:tabs>
      <w:spacing w:after="0" w:line="240" w:lineRule="auto"/>
    </w:pPr>
    <w:rPr>
      <w:sz w:val="24"/>
      <w:szCs w:val="24"/>
      <w:lang w:val="es-ES_tradnl"/>
    </w:rPr>
  </w:style>
  <w:style w:type="character" w:customStyle="1" w:styleId="EncabezadoCar">
    <w:name w:val="Encabezado Car"/>
    <w:basedOn w:val="Fuentedeprrafopredeter"/>
    <w:link w:val="Encabezado"/>
    <w:uiPriority w:val="99"/>
    <w:rsid w:val="008C3FDF"/>
  </w:style>
  <w:style w:type="paragraph" w:styleId="Piedepgina">
    <w:name w:val="footer"/>
    <w:basedOn w:val="Normal"/>
    <w:link w:val="PiedepginaCar"/>
    <w:uiPriority w:val="99"/>
    <w:unhideWhenUsed/>
    <w:rsid w:val="008C3FDF"/>
    <w:pPr>
      <w:tabs>
        <w:tab w:val="center" w:pos="4252"/>
        <w:tab w:val="right" w:pos="8504"/>
      </w:tabs>
      <w:spacing w:after="0" w:line="240" w:lineRule="auto"/>
    </w:pPr>
    <w:rPr>
      <w:sz w:val="24"/>
      <w:szCs w:val="24"/>
      <w:lang w:val="es-ES_tradnl"/>
    </w:rPr>
  </w:style>
  <w:style w:type="character" w:customStyle="1" w:styleId="PiedepginaCar">
    <w:name w:val="Pie de página Car"/>
    <w:basedOn w:val="Fuentedeprrafopredeter"/>
    <w:link w:val="Piedepgina"/>
    <w:uiPriority w:val="99"/>
    <w:rsid w:val="008C3FDF"/>
  </w:style>
  <w:style w:type="table" w:styleId="Tablaconcuadrcula">
    <w:name w:val="Table Grid"/>
    <w:basedOn w:val="Tablanormal"/>
    <w:uiPriority w:val="39"/>
    <w:rsid w:val="004C35C3"/>
    <w:rPr>
      <w:sz w:val="22"/>
      <w:szCs w:val="22"/>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C35C3"/>
    <w:rPr>
      <w:color w:val="0563C1" w:themeColor="hyperlink"/>
      <w:u w:val="single"/>
    </w:rPr>
  </w:style>
  <w:style w:type="character" w:styleId="Hipervnculovisitado">
    <w:name w:val="FollowedHyperlink"/>
    <w:basedOn w:val="Fuentedeprrafopredeter"/>
    <w:uiPriority w:val="99"/>
    <w:semiHidden/>
    <w:unhideWhenUsed/>
    <w:rsid w:val="005C17E2"/>
    <w:rPr>
      <w:color w:val="954F72" w:themeColor="followedHyperlink"/>
      <w:u w:val="single"/>
    </w:rPr>
  </w:style>
  <w:style w:type="character" w:customStyle="1" w:styleId="object">
    <w:name w:val="object"/>
    <w:basedOn w:val="Fuentedeprrafopredeter"/>
    <w:rsid w:val="00A43109"/>
  </w:style>
  <w:style w:type="character" w:customStyle="1" w:styleId="object-hover">
    <w:name w:val="object-hover"/>
    <w:basedOn w:val="Fuentedeprrafopredeter"/>
    <w:rsid w:val="00A43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dy.romero@gestionderiesgos.gob.ec"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ady.romero@gestionderiesgos.gob.ec"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allto:095860174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gestionderiesgos.gob.ec/estudios-de-mercado-en-curso/" TargetMode="External"/><Relationship Id="rId4" Type="http://schemas.openxmlformats.org/officeDocument/2006/relationships/settings" Target="settings.xml"/><Relationship Id="rId9" Type="http://schemas.openxmlformats.org/officeDocument/2006/relationships/hyperlink" Target="callto:042%20-%20593-500"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B28E2-4EC2-4FDE-A580-6EB194C13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423</Words>
  <Characters>2329</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Lady Romero</cp:lastModifiedBy>
  <cp:revision>3</cp:revision>
  <dcterms:created xsi:type="dcterms:W3CDTF">2020-10-27T19:40:00Z</dcterms:created>
  <dcterms:modified xsi:type="dcterms:W3CDTF">2020-10-27T19:41:00Z</dcterms:modified>
</cp:coreProperties>
</file>