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12BF8F60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883FAF">
        <w:rPr>
          <w:rFonts w:ascii="Tahoma" w:hAnsi="Tahoma" w:cs="Tahoma"/>
          <w:b/>
          <w:spacing w:val="-2"/>
        </w:rPr>
        <w:t xml:space="preserve">ADQUISICIÓN DE ACCESORIOS PARA LOS RECATISTAS QUE PARTICIPARAN EN EL EJERCICIO DE RECREADITACIÓN USAR </w:t>
      </w:r>
      <w:proofErr w:type="gramStart"/>
      <w:r w:rsidR="00883FAF">
        <w:rPr>
          <w:rFonts w:ascii="Tahoma" w:hAnsi="Tahoma" w:cs="Tahoma"/>
          <w:b/>
          <w:spacing w:val="-2"/>
        </w:rPr>
        <w:t>2020</w:t>
      </w:r>
      <w:bookmarkStart w:id="0" w:name="_GoBack"/>
      <w:bookmarkEnd w:id="0"/>
      <w:r w:rsidR="00891511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 </w:t>
      </w:r>
      <w:r w:rsidR="00AE2BDF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.</w:t>
      </w:r>
      <w:proofErr w:type="gramEnd"/>
      <w:r w:rsidR="00AE2BDF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 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36970EF4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8" w:history="1">
        <w:r w:rsidR="00AE2BDF" w:rsidRPr="00E238CA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6AE42A33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4E33E232" w14:textId="5DF76817" w:rsidR="00F04815" w:rsidRDefault="00F04815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>Indicar el medio por el cual se enteró de la necesidad institucional</w:t>
      </w:r>
    </w:p>
    <w:p w14:paraId="77613157" w14:textId="66AEC187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594339AC" w14:textId="03086F54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75A395F2" w14:textId="1FBC5A1B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7D98BA9" w14:textId="77777777" w:rsidR="00F04815" w:rsidRPr="005407BD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9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0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537152A4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1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</w:t>
      </w:r>
      <w:r w:rsidR="00AE2BDF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5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2" w:history="1">
        <w:r w:rsidR="00663592" w:rsidRPr="00E238CA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3"/>
      <w:footerReference w:type="default" r:id="rId14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55748"/>
    <w:rsid w:val="00160594"/>
    <w:rsid w:val="00164870"/>
    <w:rsid w:val="001B66D3"/>
    <w:rsid w:val="001C1361"/>
    <w:rsid w:val="001D1F65"/>
    <w:rsid w:val="002D1768"/>
    <w:rsid w:val="002E6109"/>
    <w:rsid w:val="003D6B8F"/>
    <w:rsid w:val="00471563"/>
    <w:rsid w:val="00481B84"/>
    <w:rsid w:val="004C35C3"/>
    <w:rsid w:val="0052386E"/>
    <w:rsid w:val="005C17E2"/>
    <w:rsid w:val="00614753"/>
    <w:rsid w:val="00663592"/>
    <w:rsid w:val="007506DF"/>
    <w:rsid w:val="00772CFF"/>
    <w:rsid w:val="007B1CBF"/>
    <w:rsid w:val="007D222A"/>
    <w:rsid w:val="0085078E"/>
    <w:rsid w:val="008742C8"/>
    <w:rsid w:val="00883FAF"/>
    <w:rsid w:val="00891511"/>
    <w:rsid w:val="00891528"/>
    <w:rsid w:val="008C3FDF"/>
    <w:rsid w:val="008D4031"/>
    <w:rsid w:val="00A24CF7"/>
    <w:rsid w:val="00A43109"/>
    <w:rsid w:val="00AE2BDF"/>
    <w:rsid w:val="00B37A5B"/>
    <w:rsid w:val="00B55070"/>
    <w:rsid w:val="00BD74CD"/>
    <w:rsid w:val="00C31D4B"/>
    <w:rsid w:val="00C45B5A"/>
    <w:rsid w:val="00C46348"/>
    <w:rsid w:val="00CD6038"/>
    <w:rsid w:val="00D60C8D"/>
    <w:rsid w:val="00EE1423"/>
    <w:rsid w:val="00EE3E83"/>
    <w:rsid w:val="00EE7B8B"/>
    <w:rsid w:val="00F00C76"/>
    <w:rsid w:val="00F04815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y.romero@gestionderiesgos.gob.e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dy.romero@gestionderiesgos.gob.e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95860174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estionderiesgos.gob.ec/estudios-de-mercado-en-curso/" TargetMode="External"/><Relationship Id="rId4" Type="http://schemas.openxmlformats.org/officeDocument/2006/relationships/settings" Target="settings.xml"/><Relationship Id="rId9" Type="http://schemas.openxmlformats.org/officeDocument/2006/relationships/hyperlink" Target="callto:042%20-%20593-500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D6C40-D7CD-49C1-BB69-262458E16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3</cp:revision>
  <dcterms:created xsi:type="dcterms:W3CDTF">2020-10-23T16:19:00Z</dcterms:created>
  <dcterms:modified xsi:type="dcterms:W3CDTF">2020-10-23T16:19:00Z</dcterms:modified>
</cp:coreProperties>
</file>